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AD65" w14:textId="43B24732" w:rsidR="00395DD0" w:rsidRDefault="00395DD0" w:rsidP="00395DD0">
      <w:pPr>
        <w:pStyle w:val="Heading1"/>
      </w:pPr>
      <w:r w:rsidRPr="00783686">
        <w:t>[</w:t>
      </w:r>
      <w:r w:rsidR="00312367" w:rsidRPr="00D63A4E">
        <w:rPr>
          <w:highlight w:val="yellow"/>
        </w:rPr>
        <w:t>JURISDICTION</w:t>
      </w:r>
      <w:r w:rsidRPr="00783686">
        <w:t>], Rural Road Safety Awareness Week Proclamation</w:t>
      </w:r>
      <w:r>
        <w:t xml:space="preserve"> (example)</w:t>
      </w:r>
    </w:p>
    <w:p w14:paraId="076F46C8" w14:textId="6678644F" w:rsidR="003C0531" w:rsidRPr="003C0531" w:rsidRDefault="003C0531" w:rsidP="003C0531">
      <w:pPr>
        <w:pStyle w:val="Heading2"/>
        <w:jc w:val="center"/>
      </w:pPr>
      <w:r>
        <w:t>July 17-21, 2023</w:t>
      </w:r>
    </w:p>
    <w:p w14:paraId="29FA37A0" w14:textId="77777777" w:rsidR="00395DD0" w:rsidRDefault="00395DD0" w:rsidP="00D6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301A6" w14:textId="2CC8A84A" w:rsidR="002975DC" w:rsidRDefault="002975DC" w:rsidP="002975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DD0">
        <w:rPr>
          <w:rFonts w:ascii="Times New Roman" w:hAnsi="Times New Roman" w:cs="Times New Roman"/>
          <w:sz w:val="24"/>
          <w:szCs w:val="24"/>
        </w:rPr>
        <w:t xml:space="preserve">WHEREAS, </w:t>
      </w:r>
      <w:r w:rsidR="00312367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312367">
        <w:rPr>
          <w:rFonts w:ascii="Times New Roman" w:hAnsi="Times New Roman" w:cs="Times New Roman"/>
          <w:sz w:val="24"/>
          <w:szCs w:val="24"/>
        </w:rPr>
        <w:t>What’s Speed Got to Do With It” is the theme for the 2023 Rural Road Safety Awareness Week</w:t>
      </w:r>
      <w:r w:rsidR="00D63A4E">
        <w:rPr>
          <w:rFonts w:ascii="Times New Roman" w:hAnsi="Times New Roman" w:cs="Times New Roman"/>
          <w:sz w:val="24"/>
          <w:szCs w:val="24"/>
        </w:rPr>
        <w:t>; and,</w:t>
      </w:r>
    </w:p>
    <w:p w14:paraId="6DDC2CC5" w14:textId="0F3FD4BA" w:rsidR="00312367" w:rsidRPr="00395DD0" w:rsidRDefault="00312367" w:rsidP="002975DC">
      <w:pPr>
        <w:rPr>
          <w:rFonts w:ascii="Times New Roman" w:hAnsi="Times New Roman" w:cs="Times New Roman"/>
          <w:sz w:val="24"/>
          <w:szCs w:val="24"/>
        </w:rPr>
      </w:pPr>
      <w:r w:rsidRPr="00312367">
        <w:rPr>
          <w:rFonts w:ascii="Times New Roman" w:hAnsi="Times New Roman" w:cs="Times New Roman"/>
          <w:sz w:val="24"/>
          <w:szCs w:val="24"/>
        </w:rPr>
        <w:t>WHEREAS, according to the National Highway Traffic Safety Administration, in 2020, of the 16,665 rural traffic fatalities, 4,717 (or 28%) were killed in speeding-related crashes</w:t>
      </w:r>
      <w:r w:rsidR="00D63A4E">
        <w:rPr>
          <w:rFonts w:ascii="Times New Roman" w:hAnsi="Times New Roman" w:cs="Times New Roman"/>
          <w:sz w:val="24"/>
          <w:szCs w:val="24"/>
        </w:rPr>
        <w:t>; and,</w:t>
      </w:r>
    </w:p>
    <w:p w14:paraId="1E2B2F40" w14:textId="2E8F3E91" w:rsidR="002975DC" w:rsidRPr="00395DD0" w:rsidRDefault="00395DD0" w:rsidP="002975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DD0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395DD0">
        <w:rPr>
          <w:rFonts w:ascii="Times New Roman" w:hAnsi="Times New Roman" w:cs="Times New Roman"/>
          <w:sz w:val="24"/>
          <w:szCs w:val="24"/>
        </w:rPr>
        <w:t xml:space="preserve"> </w:t>
      </w:r>
      <w:r w:rsidR="002975DC" w:rsidRPr="00395DD0">
        <w:rPr>
          <w:rFonts w:ascii="Times New Roman" w:hAnsi="Times New Roman" w:cs="Times New Roman"/>
          <w:sz w:val="24"/>
          <w:szCs w:val="24"/>
        </w:rPr>
        <w:t xml:space="preserve">we call on all </w:t>
      </w:r>
      <w:r w:rsidR="00D80C92" w:rsidRPr="00395DD0">
        <w:rPr>
          <w:rFonts w:ascii="Times New Roman" w:hAnsi="Times New Roman" w:cs="Times New Roman"/>
          <w:sz w:val="24"/>
          <w:szCs w:val="24"/>
        </w:rPr>
        <w:t xml:space="preserve">road users to do their part in promoting safe driving habits. This includes being mindful of their own driving </w:t>
      </w:r>
      <w:r w:rsidR="00CD69BA">
        <w:rPr>
          <w:rFonts w:ascii="Times New Roman" w:hAnsi="Times New Roman" w:cs="Times New Roman"/>
          <w:sz w:val="24"/>
          <w:szCs w:val="24"/>
        </w:rPr>
        <w:t>speeds</w:t>
      </w:r>
      <w:r w:rsidR="00D80C92" w:rsidRPr="00395DD0">
        <w:rPr>
          <w:rFonts w:ascii="Times New Roman" w:hAnsi="Times New Roman" w:cs="Times New Roman"/>
          <w:sz w:val="24"/>
          <w:szCs w:val="24"/>
        </w:rPr>
        <w:t xml:space="preserve">, </w:t>
      </w:r>
      <w:r w:rsidR="00FD7E77">
        <w:rPr>
          <w:rFonts w:ascii="Times New Roman" w:hAnsi="Times New Roman" w:cs="Times New Roman"/>
          <w:sz w:val="24"/>
          <w:szCs w:val="24"/>
        </w:rPr>
        <w:t>reminding others</w:t>
      </w:r>
      <w:r w:rsidR="00682FA4">
        <w:rPr>
          <w:rFonts w:ascii="Times New Roman" w:hAnsi="Times New Roman" w:cs="Times New Roman"/>
          <w:sz w:val="24"/>
          <w:szCs w:val="24"/>
        </w:rPr>
        <w:t xml:space="preserve"> to avoid speeding, </w:t>
      </w:r>
      <w:r w:rsidR="00D80C92" w:rsidRPr="00395DD0">
        <w:rPr>
          <w:rFonts w:ascii="Times New Roman" w:hAnsi="Times New Roman" w:cs="Times New Roman"/>
          <w:sz w:val="24"/>
          <w:szCs w:val="24"/>
        </w:rPr>
        <w:t xml:space="preserve">and supporting initiatives aimed at reducing speeding-related </w:t>
      </w:r>
      <w:r w:rsidR="00B14B47">
        <w:rPr>
          <w:rFonts w:ascii="Times New Roman" w:hAnsi="Times New Roman" w:cs="Times New Roman"/>
          <w:sz w:val="24"/>
          <w:szCs w:val="24"/>
        </w:rPr>
        <w:t>crashes</w:t>
      </w:r>
      <w:r w:rsidRPr="00395DD0">
        <w:rPr>
          <w:rFonts w:ascii="Times New Roman" w:hAnsi="Times New Roman" w:cs="Times New Roman"/>
          <w:sz w:val="24"/>
          <w:szCs w:val="24"/>
        </w:rPr>
        <w:t>; and,</w:t>
      </w:r>
    </w:p>
    <w:p w14:paraId="7DE54AD1" w14:textId="07E75D4E" w:rsidR="00D80C92" w:rsidRPr="00395DD0" w:rsidRDefault="00D80C92" w:rsidP="002975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DD0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395DD0">
        <w:rPr>
          <w:rFonts w:ascii="Times New Roman" w:hAnsi="Times New Roman" w:cs="Times New Roman"/>
          <w:sz w:val="24"/>
          <w:szCs w:val="24"/>
        </w:rPr>
        <w:t xml:space="preserve"> we also encourage </w:t>
      </w:r>
      <w:r w:rsidR="00312367">
        <w:rPr>
          <w:rFonts w:ascii="Times New Roman" w:hAnsi="Times New Roman" w:cs="Times New Roman"/>
          <w:sz w:val="24"/>
          <w:szCs w:val="24"/>
        </w:rPr>
        <w:t>jurisdiction</w:t>
      </w:r>
      <w:r w:rsidR="00D63A4E">
        <w:rPr>
          <w:rFonts w:ascii="Times New Roman" w:hAnsi="Times New Roman" w:cs="Times New Roman"/>
          <w:sz w:val="24"/>
          <w:szCs w:val="24"/>
        </w:rPr>
        <w:t>al</w:t>
      </w:r>
      <w:r w:rsidR="00312367">
        <w:rPr>
          <w:rFonts w:ascii="Times New Roman" w:hAnsi="Times New Roman" w:cs="Times New Roman"/>
          <w:sz w:val="24"/>
          <w:szCs w:val="24"/>
        </w:rPr>
        <w:t xml:space="preserve"> </w:t>
      </w:r>
      <w:r w:rsidRPr="00395DD0">
        <w:rPr>
          <w:rFonts w:ascii="Times New Roman" w:hAnsi="Times New Roman" w:cs="Times New Roman"/>
          <w:sz w:val="24"/>
          <w:szCs w:val="24"/>
        </w:rPr>
        <w:t xml:space="preserve">and local governments to take steps to </w:t>
      </w:r>
      <w:r w:rsidR="004167FF">
        <w:rPr>
          <w:rFonts w:ascii="Times New Roman" w:hAnsi="Times New Roman" w:cs="Times New Roman"/>
          <w:sz w:val="24"/>
          <w:szCs w:val="24"/>
        </w:rPr>
        <w:t xml:space="preserve">decrease </w:t>
      </w:r>
      <w:r w:rsidRPr="00395DD0">
        <w:rPr>
          <w:rFonts w:ascii="Times New Roman" w:hAnsi="Times New Roman" w:cs="Times New Roman"/>
          <w:sz w:val="24"/>
          <w:szCs w:val="24"/>
        </w:rPr>
        <w:t xml:space="preserve">the dangers of speeding on rural roads. This may include </w:t>
      </w:r>
      <w:r w:rsidR="004167FF">
        <w:rPr>
          <w:rFonts w:ascii="Times New Roman" w:hAnsi="Times New Roman" w:cs="Times New Roman"/>
          <w:sz w:val="24"/>
          <w:szCs w:val="24"/>
        </w:rPr>
        <w:t xml:space="preserve">increasing awareness through </w:t>
      </w:r>
      <w:r w:rsidRPr="00395DD0">
        <w:rPr>
          <w:rFonts w:ascii="Times New Roman" w:hAnsi="Times New Roman" w:cs="Times New Roman"/>
          <w:sz w:val="24"/>
          <w:szCs w:val="24"/>
        </w:rPr>
        <w:t xml:space="preserve">public service announcements, </w:t>
      </w:r>
      <w:r w:rsidR="004167FF">
        <w:rPr>
          <w:rFonts w:ascii="Times New Roman" w:hAnsi="Times New Roman" w:cs="Times New Roman"/>
          <w:sz w:val="24"/>
          <w:szCs w:val="24"/>
        </w:rPr>
        <w:t xml:space="preserve">reducing speeds on </w:t>
      </w:r>
      <w:r w:rsidR="00966CF9">
        <w:rPr>
          <w:rFonts w:ascii="Times New Roman" w:hAnsi="Times New Roman" w:cs="Times New Roman"/>
          <w:sz w:val="24"/>
          <w:szCs w:val="24"/>
        </w:rPr>
        <w:t xml:space="preserve">high-risk roads, </w:t>
      </w:r>
      <w:r w:rsidRPr="00395DD0">
        <w:rPr>
          <w:rFonts w:ascii="Times New Roman" w:hAnsi="Times New Roman" w:cs="Times New Roman"/>
          <w:sz w:val="24"/>
          <w:szCs w:val="24"/>
        </w:rPr>
        <w:t>increas</w:t>
      </w:r>
      <w:r w:rsidR="00A352D2">
        <w:rPr>
          <w:rFonts w:ascii="Times New Roman" w:hAnsi="Times New Roman" w:cs="Times New Roman"/>
          <w:sz w:val="24"/>
          <w:szCs w:val="24"/>
        </w:rPr>
        <w:t>ing</w:t>
      </w:r>
      <w:r w:rsidRPr="00395DD0">
        <w:rPr>
          <w:rFonts w:ascii="Times New Roman" w:hAnsi="Times New Roman" w:cs="Times New Roman"/>
          <w:sz w:val="24"/>
          <w:szCs w:val="24"/>
        </w:rPr>
        <w:t xml:space="preserve"> enforcement efforts, and </w:t>
      </w:r>
      <w:r w:rsidR="00A352D2">
        <w:rPr>
          <w:rFonts w:ascii="Times New Roman" w:hAnsi="Times New Roman" w:cs="Times New Roman"/>
          <w:sz w:val="24"/>
          <w:szCs w:val="24"/>
        </w:rPr>
        <w:t>installing</w:t>
      </w:r>
      <w:r w:rsidRPr="00395DD0">
        <w:rPr>
          <w:rFonts w:ascii="Times New Roman" w:hAnsi="Times New Roman" w:cs="Times New Roman"/>
          <w:sz w:val="24"/>
          <w:szCs w:val="24"/>
        </w:rPr>
        <w:t xml:space="preserve"> warning signs in high-risk areas</w:t>
      </w:r>
      <w:r w:rsidR="00395DD0" w:rsidRPr="00395DD0">
        <w:rPr>
          <w:rFonts w:ascii="Times New Roman" w:hAnsi="Times New Roman" w:cs="Times New Roman"/>
          <w:sz w:val="24"/>
          <w:szCs w:val="24"/>
        </w:rPr>
        <w:t>; and,</w:t>
      </w:r>
    </w:p>
    <w:p w14:paraId="3E8733B3" w14:textId="4D2547C1" w:rsidR="002975DC" w:rsidRPr="00395DD0" w:rsidRDefault="00D80C92" w:rsidP="002975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DD0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395DD0">
        <w:rPr>
          <w:rFonts w:ascii="Times New Roman" w:hAnsi="Times New Roman" w:cs="Times New Roman"/>
          <w:sz w:val="24"/>
          <w:szCs w:val="24"/>
        </w:rPr>
        <w:t xml:space="preserve"> </w:t>
      </w:r>
      <w:r w:rsidR="002975DC" w:rsidRPr="00395DD0">
        <w:rPr>
          <w:rFonts w:ascii="Times New Roman" w:hAnsi="Times New Roman" w:cs="Times New Roman"/>
          <w:sz w:val="24"/>
          <w:szCs w:val="24"/>
        </w:rPr>
        <w:t xml:space="preserve">we recognize the critical role technology can play in reducing speeding-related </w:t>
      </w:r>
      <w:r w:rsidR="00A33283">
        <w:rPr>
          <w:rFonts w:ascii="Times New Roman" w:hAnsi="Times New Roman" w:cs="Times New Roman"/>
          <w:sz w:val="24"/>
          <w:szCs w:val="24"/>
        </w:rPr>
        <w:t>crashes</w:t>
      </w:r>
      <w:r w:rsidR="002975DC" w:rsidRPr="00395DD0">
        <w:rPr>
          <w:rFonts w:ascii="Times New Roman" w:hAnsi="Times New Roman" w:cs="Times New Roman"/>
          <w:sz w:val="24"/>
          <w:szCs w:val="24"/>
        </w:rPr>
        <w:t xml:space="preserve">. We urge </w:t>
      </w:r>
      <w:r w:rsidR="00312367">
        <w:rPr>
          <w:rFonts w:ascii="Times New Roman" w:hAnsi="Times New Roman" w:cs="Times New Roman"/>
          <w:sz w:val="24"/>
          <w:szCs w:val="24"/>
        </w:rPr>
        <w:t>jurisdiction</w:t>
      </w:r>
      <w:r w:rsidR="00D63A4E">
        <w:rPr>
          <w:rFonts w:ascii="Times New Roman" w:hAnsi="Times New Roman" w:cs="Times New Roman"/>
          <w:sz w:val="24"/>
          <w:szCs w:val="24"/>
        </w:rPr>
        <w:t>al</w:t>
      </w:r>
      <w:r w:rsidR="00312367" w:rsidRPr="00395DD0">
        <w:rPr>
          <w:rFonts w:ascii="Times New Roman" w:hAnsi="Times New Roman" w:cs="Times New Roman"/>
          <w:sz w:val="24"/>
          <w:szCs w:val="24"/>
        </w:rPr>
        <w:t xml:space="preserve"> </w:t>
      </w:r>
      <w:r w:rsidRPr="00395DD0">
        <w:rPr>
          <w:rFonts w:ascii="Times New Roman" w:hAnsi="Times New Roman" w:cs="Times New Roman"/>
          <w:sz w:val="24"/>
          <w:szCs w:val="24"/>
        </w:rPr>
        <w:t xml:space="preserve">and local transportation agencies to explore </w:t>
      </w:r>
      <w:r w:rsidR="00395DD0" w:rsidRPr="00395DD0">
        <w:rPr>
          <w:rFonts w:ascii="Times New Roman" w:hAnsi="Times New Roman" w:cs="Times New Roman"/>
          <w:sz w:val="24"/>
          <w:szCs w:val="24"/>
        </w:rPr>
        <w:t>rural intelligent transportation system tools that address speed, such as speed warning systems</w:t>
      </w:r>
      <w:r w:rsidR="00395DD0">
        <w:rPr>
          <w:rFonts w:ascii="Times New Roman" w:hAnsi="Times New Roman" w:cs="Times New Roman"/>
          <w:sz w:val="24"/>
          <w:szCs w:val="24"/>
        </w:rPr>
        <w:t>; and,</w:t>
      </w:r>
      <w:r w:rsidR="00395DD0" w:rsidRPr="00395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02776" w14:textId="48600310" w:rsidR="0005497D" w:rsidRPr="00395DD0" w:rsidRDefault="00395DD0" w:rsidP="00297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</w:t>
      </w:r>
      <w:r w:rsidR="002975DC" w:rsidRPr="00395DD0">
        <w:rPr>
          <w:rFonts w:ascii="Times New Roman" w:hAnsi="Times New Roman" w:cs="Times New Roman"/>
          <w:sz w:val="24"/>
          <w:szCs w:val="24"/>
        </w:rPr>
        <w:t>n conclusion, we reiterate that the safety of our citizens is our top priority. By working together and taking a proactive approach to reducing speeding on rural roads, we can prevent needless fatalities and injuries and create a safer and more secure future for all Americans.</w:t>
      </w:r>
    </w:p>
    <w:p w14:paraId="46D11F3A" w14:textId="77777777" w:rsidR="00CF44BA" w:rsidRDefault="00CF44BA" w:rsidP="00395D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E9057A" w14:textId="22AFA171" w:rsidR="00395DD0" w:rsidRPr="00395DD0" w:rsidRDefault="00395DD0" w:rsidP="00395D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5DD0">
        <w:rPr>
          <w:rFonts w:ascii="Times New Roman" w:hAnsi="Times New Roman" w:cs="Times New Roman"/>
          <w:i/>
          <w:iCs/>
          <w:sz w:val="24"/>
          <w:szCs w:val="24"/>
        </w:rPr>
        <w:t>Proclamation Statement</w:t>
      </w:r>
    </w:p>
    <w:p w14:paraId="17A142BE" w14:textId="0062F04A" w:rsidR="00395DD0" w:rsidRPr="00395DD0" w:rsidRDefault="00395DD0" w:rsidP="00395DD0">
      <w:pPr>
        <w:rPr>
          <w:rFonts w:ascii="Times New Roman" w:hAnsi="Times New Roman" w:cs="Times New Roman"/>
          <w:sz w:val="24"/>
          <w:szCs w:val="24"/>
        </w:rPr>
      </w:pPr>
      <w:r w:rsidRPr="00395DD0">
        <w:rPr>
          <w:rFonts w:ascii="Times New Roman" w:hAnsi="Times New Roman" w:cs="Times New Roman"/>
          <w:b/>
          <w:bCs/>
          <w:sz w:val="24"/>
          <w:szCs w:val="24"/>
        </w:rPr>
        <w:t>NOW, THEREFORE,</w:t>
      </w:r>
      <w:r w:rsidRPr="00395DD0">
        <w:rPr>
          <w:rFonts w:ascii="Times New Roman" w:hAnsi="Times New Roman" w:cs="Times New Roman"/>
          <w:sz w:val="24"/>
          <w:szCs w:val="24"/>
        </w:rPr>
        <w:t xml:space="preserve"> be it resolved that I, [</w:t>
      </w:r>
      <w:r w:rsidRPr="00395DD0">
        <w:rPr>
          <w:rFonts w:ascii="Times New Roman" w:hAnsi="Times New Roman" w:cs="Times New Roman"/>
          <w:sz w:val="24"/>
          <w:szCs w:val="24"/>
          <w:highlight w:val="yellow"/>
        </w:rPr>
        <w:t>NAME OF OFFICIAL, TITLE OF OFFICIAL</w:t>
      </w:r>
      <w:r w:rsidRPr="00395DD0">
        <w:rPr>
          <w:rFonts w:ascii="Times New Roman" w:hAnsi="Times New Roman" w:cs="Times New Roman"/>
          <w:sz w:val="24"/>
          <w:szCs w:val="24"/>
        </w:rPr>
        <w:t>] do hereby proclaim July 17-21, 2023, Rural Road Safety Awareness Week.</w:t>
      </w:r>
    </w:p>
    <w:p w14:paraId="70977B4A" w14:textId="1AA77730" w:rsidR="00395DD0" w:rsidRDefault="00395DD0" w:rsidP="00395DD0">
      <w:pPr>
        <w:rPr>
          <w:rFonts w:ascii="Times New Roman" w:hAnsi="Times New Roman" w:cs="Times New Roman"/>
          <w:sz w:val="24"/>
          <w:szCs w:val="24"/>
        </w:rPr>
      </w:pPr>
      <w:r w:rsidRPr="00395DD0">
        <w:rPr>
          <w:rFonts w:ascii="Times New Roman" w:hAnsi="Times New Roman" w:cs="Times New Roman"/>
          <w:sz w:val="24"/>
          <w:szCs w:val="24"/>
        </w:rPr>
        <w:t>I encourage all [</w:t>
      </w:r>
      <w:r w:rsidR="00D63A4E">
        <w:rPr>
          <w:rFonts w:ascii="Times New Roman" w:hAnsi="Times New Roman" w:cs="Times New Roman"/>
          <w:sz w:val="24"/>
          <w:szCs w:val="24"/>
        </w:rPr>
        <w:t>JURISDICTION RESIDENTS</w:t>
      </w:r>
      <w:r w:rsidRPr="00395DD0">
        <w:rPr>
          <w:rFonts w:ascii="Times New Roman" w:hAnsi="Times New Roman" w:cs="Times New Roman"/>
          <w:sz w:val="24"/>
          <w:szCs w:val="24"/>
        </w:rPr>
        <w:t>] to take advantage of the resources from the [</w:t>
      </w:r>
      <w:r w:rsidRPr="00CF44BA">
        <w:rPr>
          <w:rFonts w:ascii="Times New Roman" w:hAnsi="Times New Roman" w:cs="Times New Roman"/>
          <w:sz w:val="24"/>
          <w:szCs w:val="24"/>
          <w:highlight w:val="yellow"/>
        </w:rPr>
        <w:t>NAME OF ORGANIZATION</w:t>
      </w:r>
      <w:r w:rsidRPr="00395DD0">
        <w:rPr>
          <w:rFonts w:ascii="Times New Roman" w:hAnsi="Times New Roman" w:cs="Times New Roman"/>
          <w:sz w:val="24"/>
          <w:szCs w:val="24"/>
        </w:rPr>
        <w:t>] and to commit to slowing down and practicing safe driving habits.</w:t>
      </w:r>
    </w:p>
    <w:p w14:paraId="49C4EC72" w14:textId="77777777" w:rsidR="00CF44BA" w:rsidRPr="00395DD0" w:rsidRDefault="00CF44BA" w:rsidP="00395DD0">
      <w:pPr>
        <w:rPr>
          <w:rFonts w:ascii="Times New Roman" w:hAnsi="Times New Roman" w:cs="Times New Roman"/>
          <w:sz w:val="24"/>
          <w:szCs w:val="24"/>
        </w:rPr>
      </w:pPr>
    </w:p>
    <w:p w14:paraId="7E61AB68" w14:textId="77777777" w:rsidR="00395DD0" w:rsidRPr="00395DD0" w:rsidRDefault="00395DD0" w:rsidP="00395D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5DD0">
        <w:rPr>
          <w:rFonts w:ascii="Times New Roman" w:hAnsi="Times New Roman" w:cs="Times New Roman"/>
          <w:i/>
          <w:iCs/>
          <w:sz w:val="24"/>
          <w:szCs w:val="24"/>
        </w:rPr>
        <w:t xml:space="preserve">Official Signature and Seal </w:t>
      </w:r>
    </w:p>
    <w:p w14:paraId="03F9B9C8" w14:textId="18199090" w:rsidR="00395DD0" w:rsidRPr="00395DD0" w:rsidRDefault="00395DD0" w:rsidP="00395DD0">
      <w:pPr>
        <w:rPr>
          <w:rFonts w:ascii="Times New Roman" w:hAnsi="Times New Roman" w:cs="Times New Roman"/>
          <w:sz w:val="24"/>
          <w:szCs w:val="24"/>
        </w:rPr>
      </w:pPr>
      <w:r w:rsidRPr="00395DD0">
        <w:rPr>
          <w:rFonts w:ascii="Times New Roman" w:hAnsi="Times New Roman" w:cs="Times New Roman"/>
          <w:b/>
          <w:bCs/>
          <w:sz w:val="24"/>
          <w:szCs w:val="24"/>
        </w:rPr>
        <w:t>IN WITNESS, WHEREOF</w:t>
      </w:r>
      <w:r w:rsidRPr="00395DD0">
        <w:rPr>
          <w:rFonts w:ascii="Times New Roman" w:hAnsi="Times New Roman" w:cs="Times New Roman"/>
          <w:sz w:val="24"/>
          <w:szCs w:val="24"/>
        </w:rPr>
        <w:t xml:space="preserve"> I hereunto set my hand and cause the Seal of [</w:t>
      </w:r>
      <w:r w:rsidR="00312367">
        <w:rPr>
          <w:rFonts w:ascii="Times New Roman" w:hAnsi="Times New Roman" w:cs="Times New Roman"/>
          <w:sz w:val="24"/>
          <w:szCs w:val="24"/>
        </w:rPr>
        <w:t>JURISDICTION</w:t>
      </w:r>
      <w:r w:rsidRPr="00395DD0">
        <w:rPr>
          <w:rFonts w:ascii="Times New Roman" w:hAnsi="Times New Roman" w:cs="Times New Roman"/>
          <w:sz w:val="24"/>
          <w:szCs w:val="24"/>
        </w:rPr>
        <w:t>] to be herein affixed.</w:t>
      </w:r>
    </w:p>
    <w:p w14:paraId="6FF26A68" w14:textId="5CB4A8FA" w:rsidR="00395DD0" w:rsidRDefault="00395DD0" w:rsidP="002975DC">
      <w:r w:rsidRPr="00395DD0">
        <w:rPr>
          <w:rFonts w:ascii="Times New Roman" w:hAnsi="Times New Roman" w:cs="Times New Roman"/>
          <w:sz w:val="24"/>
          <w:szCs w:val="24"/>
        </w:rPr>
        <w:t>Done at the [</w:t>
      </w:r>
      <w:r w:rsidRPr="00395DD0">
        <w:rPr>
          <w:rFonts w:ascii="Times New Roman" w:hAnsi="Times New Roman" w:cs="Times New Roman"/>
          <w:sz w:val="24"/>
          <w:szCs w:val="24"/>
          <w:highlight w:val="yellow"/>
        </w:rPr>
        <w:t>LOCATION</w:t>
      </w:r>
      <w:r w:rsidRPr="00395DD0">
        <w:rPr>
          <w:rFonts w:ascii="Times New Roman" w:hAnsi="Times New Roman" w:cs="Times New Roman"/>
          <w:sz w:val="24"/>
          <w:szCs w:val="24"/>
        </w:rPr>
        <w:t>], this [</w:t>
      </w:r>
      <w:r w:rsidRPr="00D63A4E">
        <w:rPr>
          <w:rFonts w:ascii="Times New Roman" w:hAnsi="Times New Roman" w:cs="Times New Roman"/>
          <w:sz w:val="24"/>
          <w:szCs w:val="24"/>
          <w:highlight w:val="yellow"/>
        </w:rPr>
        <w:t>DAY]</w:t>
      </w:r>
      <w:r w:rsidRPr="00395DD0">
        <w:rPr>
          <w:rFonts w:ascii="Times New Roman" w:hAnsi="Times New Roman" w:cs="Times New Roman"/>
          <w:sz w:val="24"/>
          <w:szCs w:val="24"/>
        </w:rPr>
        <w:t xml:space="preserve"> day of [</w:t>
      </w:r>
      <w:r w:rsidRPr="00395DD0">
        <w:rPr>
          <w:rFonts w:ascii="Times New Roman" w:hAnsi="Times New Roman" w:cs="Times New Roman"/>
          <w:sz w:val="24"/>
          <w:szCs w:val="24"/>
          <w:highlight w:val="yellow"/>
        </w:rPr>
        <w:t>MONTH</w:t>
      </w:r>
      <w:r w:rsidRPr="00395DD0">
        <w:rPr>
          <w:rFonts w:ascii="Times New Roman" w:hAnsi="Times New Roman" w:cs="Times New Roman"/>
          <w:sz w:val="24"/>
          <w:szCs w:val="24"/>
        </w:rPr>
        <w:t>], the year of [</w:t>
      </w:r>
      <w:r w:rsidRPr="00395DD0">
        <w:rPr>
          <w:rFonts w:ascii="Times New Roman" w:hAnsi="Times New Roman" w:cs="Times New Roman"/>
          <w:sz w:val="24"/>
          <w:szCs w:val="24"/>
          <w:highlight w:val="yellow"/>
        </w:rPr>
        <w:t>YEAR</w:t>
      </w:r>
      <w:r w:rsidRPr="00395DD0">
        <w:rPr>
          <w:rFonts w:ascii="Times New Roman" w:hAnsi="Times New Roman" w:cs="Times New Roman"/>
          <w:sz w:val="24"/>
          <w:szCs w:val="24"/>
        </w:rPr>
        <w:t>].</w:t>
      </w:r>
    </w:p>
    <w:sectPr w:rsidR="0039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DC"/>
    <w:rsid w:val="0005497D"/>
    <w:rsid w:val="000A13AB"/>
    <w:rsid w:val="00190427"/>
    <w:rsid w:val="002975DC"/>
    <w:rsid w:val="002D4B85"/>
    <w:rsid w:val="00312367"/>
    <w:rsid w:val="00395DD0"/>
    <w:rsid w:val="003C0531"/>
    <w:rsid w:val="004167FF"/>
    <w:rsid w:val="00682FA4"/>
    <w:rsid w:val="00966CF9"/>
    <w:rsid w:val="00A33283"/>
    <w:rsid w:val="00A352D2"/>
    <w:rsid w:val="00B14B47"/>
    <w:rsid w:val="00B24223"/>
    <w:rsid w:val="00CA267D"/>
    <w:rsid w:val="00CD69BA"/>
    <w:rsid w:val="00CF44BA"/>
    <w:rsid w:val="00D63A4E"/>
    <w:rsid w:val="00D80C92"/>
    <w:rsid w:val="00F4621E"/>
    <w:rsid w:val="00F7569A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32A9"/>
  <w15:chartTrackingRefBased/>
  <w15:docId w15:val="{4D80FAB1-41C5-4517-9A0E-C87CF50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14B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B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0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Bostick</dc:creator>
  <cp:keywords/>
  <dc:description/>
  <cp:lastModifiedBy>Jacqueline Bostick</cp:lastModifiedBy>
  <cp:revision>2</cp:revision>
  <cp:lastPrinted>2023-05-05T14:54:00Z</cp:lastPrinted>
  <dcterms:created xsi:type="dcterms:W3CDTF">2023-05-22T19:05:00Z</dcterms:created>
  <dcterms:modified xsi:type="dcterms:W3CDTF">2023-05-22T19:05:00Z</dcterms:modified>
</cp:coreProperties>
</file>